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0BD" w:rsidRDefault="003D0533">
      <w:r>
        <w:t xml:space="preserve">Topic: </w:t>
      </w:r>
      <w:bookmarkStart w:id="0" w:name="_GoBack"/>
      <w:r w:rsidRPr="003D0533">
        <w:t>Statistical techniques application in Geographical research</w:t>
      </w:r>
      <w:bookmarkEnd w:id="0"/>
    </w:p>
    <w:p w:rsidR="003D0533" w:rsidRDefault="003D0533" w:rsidP="003D0533">
      <w:r>
        <w:t>Statistical techniques are extensively applied in geographical research to analyze spatial data, model geographic phenomena, and derive meaningful insights about the Earth's surface and its processes. Here are some common applications of statistical techniques in geographical research:</w:t>
      </w:r>
    </w:p>
    <w:p w:rsidR="003D0533" w:rsidRDefault="003D0533" w:rsidP="003D0533"/>
    <w:p w:rsidR="003D0533" w:rsidRDefault="003D0533" w:rsidP="003D0533">
      <w:r>
        <w:t xml:space="preserve">1. **Spatial Analysis**: Statistical techniques such as spatial autocorrelation, spatial interpolation, and spatial regression are used to analyze and model spatial patterns and relationships. Spatial autocorrelation measures the degree of spatial dependence between neighboring locations, helping identify clusters, hotspots, and spatial trends in geographical data. Spatial interpolation methods, such as </w:t>
      </w:r>
      <w:proofErr w:type="spellStart"/>
      <w:r>
        <w:t>kriging</w:t>
      </w:r>
      <w:proofErr w:type="spellEnd"/>
      <w:r>
        <w:t xml:space="preserve"> and inverse distance weighting, are used to estimate values at </w:t>
      </w:r>
      <w:proofErr w:type="spellStart"/>
      <w:r>
        <w:t>unsampled</w:t>
      </w:r>
      <w:proofErr w:type="spellEnd"/>
      <w:r>
        <w:t xml:space="preserve"> locations based on nearby observations. Spatial regression models account for spatial dependencies in regression analysis, allowing for the investigation of spatial relationships between variables.</w:t>
      </w:r>
    </w:p>
    <w:p w:rsidR="003D0533" w:rsidRDefault="003D0533" w:rsidP="003D0533"/>
    <w:p w:rsidR="003D0533" w:rsidRDefault="003D0533" w:rsidP="003D0533">
      <w:r>
        <w:t>2. **</w:t>
      </w:r>
      <w:proofErr w:type="spellStart"/>
      <w:r>
        <w:t>Geostatistics</w:t>
      </w:r>
      <w:proofErr w:type="spellEnd"/>
      <w:r>
        <w:t xml:space="preserve">**: </w:t>
      </w:r>
      <w:proofErr w:type="spellStart"/>
      <w:r>
        <w:t>Geostatistical</w:t>
      </w:r>
      <w:proofErr w:type="spellEnd"/>
      <w:r>
        <w:t xml:space="preserve"> techniques, including </w:t>
      </w:r>
      <w:proofErr w:type="spellStart"/>
      <w:r>
        <w:t>variogram</w:t>
      </w:r>
      <w:proofErr w:type="spellEnd"/>
      <w:r>
        <w:t xml:space="preserve"> analysis and ordinary </w:t>
      </w:r>
      <w:proofErr w:type="spellStart"/>
      <w:r>
        <w:t>kriging</w:t>
      </w:r>
      <w:proofErr w:type="spellEnd"/>
      <w:r>
        <w:t xml:space="preserve">, are applied to spatially correlated data to model spatial variability and uncertainty. </w:t>
      </w:r>
      <w:proofErr w:type="spellStart"/>
      <w:r>
        <w:t>Geostatistics</w:t>
      </w:r>
      <w:proofErr w:type="spellEnd"/>
      <w:r>
        <w:t xml:space="preserve"> provides tools for spatial prediction, mapping, and uncertainty assessment, particularly in fields such as environmental monitoring, natural resource management, and soil science.</w:t>
      </w:r>
    </w:p>
    <w:p w:rsidR="003D0533" w:rsidRDefault="003D0533" w:rsidP="003D0533"/>
    <w:p w:rsidR="003D0533" w:rsidRDefault="003D0533" w:rsidP="003D0533">
      <w:r>
        <w:t xml:space="preserve">3. **Remote Sensing Analysis**: Statistical techniques are used to analyze remote sensing data, such as satellite imagery and </w:t>
      </w:r>
      <w:proofErr w:type="spellStart"/>
      <w:r>
        <w:t>LiDAR</w:t>
      </w:r>
      <w:proofErr w:type="spellEnd"/>
      <w:r>
        <w:t xml:space="preserve">, for land cover classification, change detection, and image interpretation. Classification algorithms, including maximum likelihood classification and support vector machines, are applied to multispectral and </w:t>
      </w:r>
      <w:proofErr w:type="spellStart"/>
      <w:r>
        <w:t>hyperspectral</w:t>
      </w:r>
      <w:proofErr w:type="spellEnd"/>
      <w:r>
        <w:t xml:space="preserve"> imagery to classify land cover types and detect land use changes over time. Change detection techniques, such as image differencing and vegetation indices, quantify temporal changes in land cover and monitor environmental dynamics.</w:t>
      </w:r>
    </w:p>
    <w:p w:rsidR="003D0533" w:rsidRDefault="003D0533" w:rsidP="003D0533"/>
    <w:p w:rsidR="003D0533" w:rsidRDefault="003D0533" w:rsidP="003D0533">
      <w:r>
        <w:t>4. **Spatial Data Mining**: Statistical techniques are employed in spatial data mining to discover patterns, relationships, and trends in large-scale spatial datasets. Clustering algorithms, such as k-means clustering and hierarchical clustering, are used to identify spatially coherent groups or clusters of geographic entities based on attribute similarity. Association rule mining and spatial association analysis reveal spatial co-occurrence patterns and associations between spatial features.</w:t>
      </w:r>
    </w:p>
    <w:p w:rsidR="003D0533" w:rsidRDefault="003D0533" w:rsidP="003D0533"/>
    <w:p w:rsidR="003D0533" w:rsidRDefault="003D0533" w:rsidP="003D0533">
      <w:r>
        <w:t xml:space="preserve">5. **Spatial Regression Modeling**: Statistical regression models, including spatial lag models and spatial error models, are used to explore spatial dependencies and spatial heterogeneity in geographical data. Spatial regression models account for spatial autocorrelation and spatial </w:t>
      </w:r>
      <w:proofErr w:type="spellStart"/>
      <w:r>
        <w:t>nonstationarity</w:t>
      </w:r>
      <w:proofErr w:type="spellEnd"/>
      <w:r>
        <w:t xml:space="preserve"> in regression analysis, enabling the identification of spatially varying relationships between explanatory variables and response variables.</w:t>
      </w:r>
    </w:p>
    <w:p w:rsidR="003D0533" w:rsidRDefault="003D0533" w:rsidP="003D0533"/>
    <w:p w:rsidR="003D0533" w:rsidRDefault="003D0533" w:rsidP="003D0533">
      <w:r>
        <w:lastRenderedPageBreak/>
        <w:t>6. **Point Pattern Analysis**: Statistical techniques are applied to analyze the spatial distribution and clustering of point pattern data, such as the distribution of trees, animal sightings, or disease cases. Point pattern analysis methods, including Ripley's K function and kernel density estimation, quantify spatial patterns, clustering, and spatial interactions among point locations.</w:t>
      </w:r>
    </w:p>
    <w:p w:rsidR="003D0533" w:rsidRDefault="003D0533" w:rsidP="003D0533"/>
    <w:p w:rsidR="003D0533" w:rsidRDefault="003D0533" w:rsidP="003D0533">
      <w:r>
        <w:t>7. **Spatial Econometrics**: Statistical techniques from econometrics, such as spatial autoregressive models and spatial panel data models, are used to analyze spatially dependent economic phenomena and regional disparities. Spatial econometrics models account for spatial spillover effects, spatial externalities, and spatial interdependencies in economic relationships across geographic units.</w:t>
      </w:r>
    </w:p>
    <w:p w:rsidR="003D0533" w:rsidRDefault="003D0533" w:rsidP="003D0533"/>
    <w:p w:rsidR="003D0533" w:rsidRDefault="003D0533" w:rsidP="003D0533">
      <w:r>
        <w:t>Overall, statistical techniques play a fundamental role in geographical research by providing analytical tools and methods for analyzing spatial data, modeling spatial processes, and understanding complex spatial relationships in the Earth's surface and its environment.</w:t>
      </w:r>
    </w:p>
    <w:p w:rsidR="003D0533" w:rsidRDefault="003D0533"/>
    <w:sectPr w:rsidR="003D0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533"/>
    <w:rsid w:val="003D0533"/>
    <w:rsid w:val="0070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1688C-695F-4EFE-8401-5094AB76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2024-04-03T05:25:00Z</dcterms:created>
  <dcterms:modified xsi:type="dcterms:W3CDTF">2024-04-03T05:25:00Z</dcterms:modified>
</cp:coreProperties>
</file>